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2025 года </w:t>
        <w:tab/>
        <w:tab/>
        <w:tab/>
        <w:tab/>
        <w:tab/>
        <w:t xml:space="preserve">                           № __________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</w:t>
      </w:r>
      <w:r>
        <w:rPr>
          <w:rFonts w:ascii="Times New Roman" w:hAnsi="Times New Roman"/>
          <w:b/>
          <w:sz w:val="28"/>
          <w:szCs w:val="28"/>
        </w:rPr>
        <w:t>55-10</w:t>
      </w:r>
      <w:r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>
        <w:rPr>
          <w:rFonts w:ascii="Times New Roman" w:hAnsi="Times New Roman"/>
          <w:b/>
          <w:sz w:val="28"/>
          <w:szCs w:val="28"/>
        </w:rPr>
        <w:t>Поздеевой Ирины Николаевны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комиссии избирательного участка № 55-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Поздеевой Ирины Николаевны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Региональн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ым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отделение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Политической партии "Российская партия пенсионеров за социальную справедливость" в Краснодарском крае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Досрочно прекратить полномочия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10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Поздеевой Ирины Николаевны,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 xml:space="preserve">выдвинутого в состав участковой избирательной комиссии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Региональным отделением Политической партии "Российская партия пенсионеров за социальную справедливость"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>Решение территориальной избирательной комиссии Успенская от 30 мая 2023 года №46/3</w:t>
      </w:r>
      <w:r>
        <w:rPr>
          <w:rFonts w:ascii="Times New Roman" w:hAnsi="Times New Roman"/>
          <w:sz w:val="28"/>
          <w:szCs w:val="28"/>
          <w:shd w:fill="FFFFFF" w:val="clear"/>
        </w:rPr>
        <w:t>14</w:t>
      </w:r>
      <w:r>
        <w:rPr>
          <w:rFonts w:ascii="Times New Roman" w:hAnsi="Times New Roman"/>
          <w:sz w:val="28"/>
          <w:szCs w:val="28"/>
          <w:shd w:fill="FFFFFF" w:val="clear"/>
        </w:rPr>
        <w:t>, в отношении назначения члена участковой избирательной комиссии избирательного участка № 55-</w:t>
      </w:r>
      <w:r>
        <w:rPr>
          <w:rFonts w:ascii="Times New Roman" w:hAnsi="Times New Roman"/>
          <w:sz w:val="28"/>
          <w:szCs w:val="28"/>
          <w:shd w:fill="FFFFFF" w:val="clear"/>
        </w:rPr>
        <w:t>10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 правом решающего голоса </w:t>
      </w:r>
      <w:r>
        <w:rPr>
          <w:rFonts w:ascii="Times New Roman" w:hAnsi="Times New Roman"/>
          <w:sz w:val="28"/>
          <w:szCs w:val="28"/>
          <w:shd w:fill="FFFFFF" w:val="clear"/>
        </w:rPr>
        <w:t>Поздеевой И.Н.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считать утратившими силу.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Поздеевой Ирине Николаевне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5.   Контроль за выполнением пунктов 3 и 4 решения возложить на секретаря территориальной избирательной комиссии Успенская Ю.С. Плохутину.</w:t>
      </w:r>
    </w:p>
    <w:p>
      <w:pPr>
        <w:pStyle w:val="11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Application>LibreOffice/7.3.7.2$Linux_X86_64 LibreOffice_project/30$Build-2</Application>
  <AppVersion>15.0000</AppVersion>
  <Pages>2</Pages>
  <Words>230</Words>
  <Characters>1727</Characters>
  <CharactersWithSpaces>2102</CharactersWithSpaces>
  <Paragraphs>17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2025-06-19T18:55:48Z</cp:lastPrinted>
  <dcterms:modified xsi:type="dcterms:W3CDTF">2025-06-19T18:57:23Z</dcterms:modified>
  <cp:revision>64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